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1F118A7E" w14:textId="6F264A49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 xml:space="preserve">Comissão de </w:t>
      </w:r>
      <w:r w:rsidR="00332CAD">
        <w:rPr>
          <w:rFonts w:ascii="Carlito" w:eastAsia="Carlito" w:hAnsi="Carlito" w:cs="Carlito"/>
        </w:rPr>
        <w:t>Sindicância</w:t>
      </w:r>
      <w:r w:rsidRPr="00236DF4">
        <w:rPr>
          <w:rFonts w:ascii="Carlito" w:eastAsia="Carlito" w:hAnsi="Carlito" w:cs="Carlito"/>
        </w:rPr>
        <w:t xml:space="preserve"> nº</w:t>
      </w:r>
      <w:r w:rsidR="0027738C">
        <w:rPr>
          <w:rFonts w:ascii="Carlito" w:eastAsia="Carlito" w:hAnsi="Carlito" w:cs="Carlito"/>
        </w:rPr>
        <w:t xml:space="preserve"> </w:t>
      </w:r>
      <w:r w:rsidRPr="00236DF4">
        <w:rPr>
          <w:rFonts w:ascii="Carlito" w:eastAsia="Carlito" w:hAnsi="Carlito" w:cs="Carlito"/>
        </w:rPr>
        <w:t>23080.</w:t>
      </w:r>
      <w:r w:rsidRPr="00332CAD">
        <w:rPr>
          <w:rFonts w:ascii="Carlito" w:eastAsia="Carlito" w:hAnsi="Carlito" w:cs="Carlito"/>
          <w:highlight w:val="yellow"/>
        </w:rPr>
        <w:t>XXXXXX/20XX-XX</w:t>
      </w:r>
    </w:p>
    <w:p w14:paraId="7EFACD20" w14:textId="77777777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769C3E28" w14:textId="77777777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Florianópolis, dia de mês de ano.</w:t>
      </w:r>
    </w:p>
    <w:p w14:paraId="7D0E0ADF" w14:textId="146F9DF0" w:rsid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190AB8FC" w14:textId="494AB0F7" w:rsidR="00F1776C" w:rsidRDefault="00F1776C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F1776C">
        <w:rPr>
          <w:rFonts w:ascii="Carlito" w:eastAsia="Carlito" w:hAnsi="Carlito" w:cs="Carlito"/>
          <w:b/>
          <w:bCs/>
        </w:rPr>
        <w:t>ATA DE DELIBERAÇÃO</w:t>
      </w:r>
    </w:p>
    <w:p w14:paraId="5173BF42" w14:textId="77777777" w:rsidR="00475395" w:rsidRDefault="00475395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5959166E" w14:textId="50E4625F" w:rsidR="00F1776C" w:rsidRPr="00F1776C" w:rsidRDefault="00F1776C" w:rsidP="00F1776C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F1776C">
        <w:rPr>
          <w:rFonts w:ascii="Carlito" w:eastAsia="Carlito" w:hAnsi="Carlito" w:cs="Carlito"/>
        </w:rPr>
        <w:t xml:space="preserve">Aos </w:t>
      </w:r>
      <w:proofErr w:type="spellStart"/>
      <w:r w:rsidRPr="00F1776C">
        <w:rPr>
          <w:rFonts w:ascii="Carlito" w:eastAsia="Carlito" w:hAnsi="Carlito" w:cs="Carlito"/>
          <w:highlight w:val="yellow"/>
        </w:rPr>
        <w:t>xx</w:t>
      </w:r>
      <w:proofErr w:type="spellEnd"/>
      <w:r w:rsidRPr="00F1776C">
        <w:rPr>
          <w:rFonts w:ascii="Carlito" w:eastAsia="Carlito" w:hAnsi="Carlito" w:cs="Carlito"/>
        </w:rPr>
        <w:t xml:space="preserve"> dias do mês de </w:t>
      </w:r>
      <w:proofErr w:type="spellStart"/>
      <w:r w:rsidRPr="00F1776C">
        <w:rPr>
          <w:rFonts w:ascii="Carlito" w:eastAsia="Carlito" w:hAnsi="Carlito" w:cs="Carlito"/>
          <w:highlight w:val="yellow"/>
        </w:rPr>
        <w:t>xxxxxxx</w:t>
      </w:r>
      <w:proofErr w:type="spellEnd"/>
      <w:r w:rsidRPr="00F1776C">
        <w:rPr>
          <w:rFonts w:ascii="Carlito" w:eastAsia="Carlito" w:hAnsi="Carlito" w:cs="Carlito"/>
        </w:rPr>
        <w:t xml:space="preserve"> de 20</w:t>
      </w:r>
      <w:r w:rsidRPr="00F1776C">
        <w:rPr>
          <w:rFonts w:ascii="Carlito" w:eastAsia="Carlito" w:hAnsi="Carlito" w:cs="Carlito"/>
          <w:highlight w:val="yellow"/>
        </w:rPr>
        <w:t>xx</w:t>
      </w:r>
      <w:r w:rsidRPr="00F1776C">
        <w:rPr>
          <w:rFonts w:ascii="Carlito" w:eastAsia="Carlito" w:hAnsi="Carlito" w:cs="Carlito"/>
        </w:rPr>
        <w:t xml:space="preserve">, na Universidade Federal de Santa Catarina, no (local ou por videoconferência), às </w:t>
      </w:r>
      <w:proofErr w:type="spellStart"/>
      <w:r w:rsidRPr="00332CAD">
        <w:rPr>
          <w:rFonts w:ascii="Carlito" w:eastAsia="Carlito" w:hAnsi="Carlito" w:cs="Carlito"/>
          <w:highlight w:val="yellow"/>
        </w:rPr>
        <w:t>xx:xx</w:t>
      </w:r>
      <w:proofErr w:type="spellEnd"/>
      <w:r w:rsidRPr="00F1776C">
        <w:rPr>
          <w:rFonts w:ascii="Carlito" w:eastAsia="Carlito" w:hAnsi="Carlito" w:cs="Carlito"/>
        </w:rPr>
        <w:t xml:space="preserve"> horas, presentes o presidente e os membros da Comissão já qualificados nos autos, da Comissão de </w:t>
      </w:r>
      <w:r w:rsidR="00332CAD">
        <w:rPr>
          <w:rFonts w:ascii="Carlito" w:eastAsia="Carlito" w:hAnsi="Carlito" w:cs="Carlito"/>
        </w:rPr>
        <w:t xml:space="preserve">Sindicância </w:t>
      </w:r>
      <w:r w:rsidRPr="00F1776C">
        <w:rPr>
          <w:rFonts w:ascii="Carlito" w:eastAsia="Carlito" w:hAnsi="Carlito" w:cs="Carlito"/>
        </w:rPr>
        <w:t>nº 23080.</w:t>
      </w:r>
      <w:r w:rsidRPr="00F1776C">
        <w:rPr>
          <w:rFonts w:ascii="Carlito" w:eastAsia="Carlito" w:hAnsi="Carlito" w:cs="Carlito"/>
          <w:highlight w:val="yellow"/>
        </w:rPr>
        <w:t>xxxxxx/20xx-xx</w:t>
      </w:r>
      <w:r w:rsidRPr="00F1776C">
        <w:rPr>
          <w:rFonts w:ascii="Carlito" w:eastAsia="Carlito" w:hAnsi="Carlito" w:cs="Carlito"/>
        </w:rPr>
        <w:t>, deliberou-se por:</w:t>
      </w:r>
    </w:p>
    <w:p w14:paraId="2FC75A76" w14:textId="77777777" w:rsidR="00332CAD" w:rsidRPr="00332CAD" w:rsidRDefault="00332CAD" w:rsidP="00332CAD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0DE63B29" w14:textId="77777777" w:rsidR="00332CAD" w:rsidRPr="00332CAD" w:rsidRDefault="00332CAD" w:rsidP="00332CAD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332CAD">
        <w:rPr>
          <w:rFonts w:ascii="Carlito" w:eastAsia="Carlito" w:hAnsi="Carlito" w:cs="Carlito"/>
        </w:rPr>
        <w:t>•</w:t>
      </w:r>
      <w:r w:rsidRPr="00332CAD">
        <w:rPr>
          <w:rFonts w:ascii="Carlito" w:eastAsia="Carlito" w:hAnsi="Carlito" w:cs="Carlito"/>
        </w:rPr>
        <w:tab/>
        <w:t>Solicitar documentos, informações ou esclarecimentos ao setor</w:t>
      </w:r>
      <w:r w:rsidRPr="00332CAD">
        <w:rPr>
          <w:rFonts w:ascii="Carlito" w:eastAsia="Carlito" w:hAnsi="Carlito" w:cs="Carlito"/>
          <w:highlight w:val="yellow"/>
        </w:rPr>
        <w:t>_____________</w:t>
      </w:r>
      <w:r w:rsidRPr="00332CAD">
        <w:rPr>
          <w:rFonts w:ascii="Carlito" w:eastAsia="Carlito" w:hAnsi="Carlito" w:cs="Carlito"/>
        </w:rPr>
        <w:t>;</w:t>
      </w:r>
    </w:p>
    <w:p w14:paraId="547842A6" w14:textId="77777777" w:rsidR="00332CAD" w:rsidRPr="00332CAD" w:rsidRDefault="00332CAD" w:rsidP="00332CAD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332CAD">
        <w:rPr>
          <w:rFonts w:ascii="Carlito" w:eastAsia="Carlito" w:hAnsi="Carlito" w:cs="Carlito"/>
        </w:rPr>
        <w:t>•</w:t>
      </w:r>
      <w:r w:rsidRPr="00332CAD">
        <w:rPr>
          <w:rFonts w:ascii="Carlito" w:eastAsia="Carlito" w:hAnsi="Carlito" w:cs="Carlito"/>
        </w:rPr>
        <w:tab/>
        <w:t xml:space="preserve">Determinar a seguinte diligência: </w:t>
      </w:r>
      <w:r w:rsidRPr="00332CAD">
        <w:rPr>
          <w:rFonts w:ascii="Carlito" w:eastAsia="Carlito" w:hAnsi="Carlito" w:cs="Carlito"/>
          <w:highlight w:val="yellow"/>
        </w:rPr>
        <w:t>_____________</w:t>
      </w:r>
      <w:r w:rsidRPr="00332CAD">
        <w:rPr>
          <w:rFonts w:ascii="Carlito" w:eastAsia="Carlito" w:hAnsi="Carlito" w:cs="Carlito"/>
        </w:rPr>
        <w:t>;</w:t>
      </w:r>
    </w:p>
    <w:p w14:paraId="24A1C155" w14:textId="77777777" w:rsidR="00332CAD" w:rsidRPr="00332CAD" w:rsidRDefault="00332CAD" w:rsidP="00332CAD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332CAD">
        <w:rPr>
          <w:rFonts w:ascii="Carlito" w:eastAsia="Carlito" w:hAnsi="Carlito" w:cs="Carlito"/>
        </w:rPr>
        <w:t>•</w:t>
      </w:r>
      <w:r w:rsidRPr="00332CAD">
        <w:rPr>
          <w:rFonts w:ascii="Carlito" w:eastAsia="Carlito" w:hAnsi="Carlito" w:cs="Carlito"/>
        </w:rPr>
        <w:tab/>
        <w:t>Proceder às oitivas das testemunhas a seguir nominadas:</w:t>
      </w:r>
    </w:p>
    <w:p w14:paraId="6C82AA59" w14:textId="77777777" w:rsidR="00332CAD" w:rsidRPr="00332CAD" w:rsidRDefault="00332CAD" w:rsidP="00332CAD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highlight w:val="yellow"/>
        </w:rPr>
      </w:pPr>
      <w:r w:rsidRPr="00332CAD">
        <w:rPr>
          <w:rFonts w:ascii="Carlito" w:eastAsia="Carlito" w:hAnsi="Carlito" w:cs="Carlito"/>
          <w:highlight w:val="yellow"/>
        </w:rPr>
        <w:t>1.</w:t>
      </w:r>
      <w:r w:rsidRPr="00332CAD">
        <w:rPr>
          <w:rFonts w:ascii="Carlito" w:eastAsia="Carlito" w:hAnsi="Carlito" w:cs="Carlito"/>
          <w:highlight w:val="yellow"/>
        </w:rPr>
        <w:tab/>
      </w:r>
      <w:proofErr w:type="spellStart"/>
      <w:r w:rsidRPr="00332CAD">
        <w:rPr>
          <w:rFonts w:ascii="Carlito" w:eastAsia="Carlito" w:hAnsi="Carlito" w:cs="Carlito"/>
          <w:highlight w:val="yellow"/>
        </w:rPr>
        <w:t>Xxxxxxxxx</w:t>
      </w:r>
      <w:proofErr w:type="spellEnd"/>
    </w:p>
    <w:p w14:paraId="6BCE1BAE" w14:textId="77777777" w:rsidR="00332CAD" w:rsidRPr="00332CAD" w:rsidRDefault="00332CAD" w:rsidP="00332CAD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332CAD">
        <w:rPr>
          <w:rFonts w:ascii="Carlito" w:eastAsia="Carlito" w:hAnsi="Carlito" w:cs="Carlito"/>
          <w:highlight w:val="yellow"/>
        </w:rPr>
        <w:t>2.</w:t>
      </w:r>
      <w:r w:rsidRPr="00332CAD">
        <w:rPr>
          <w:rFonts w:ascii="Carlito" w:eastAsia="Carlito" w:hAnsi="Carlito" w:cs="Carlito"/>
          <w:highlight w:val="yellow"/>
        </w:rPr>
        <w:tab/>
      </w:r>
      <w:proofErr w:type="spellStart"/>
      <w:r w:rsidRPr="00332CAD">
        <w:rPr>
          <w:rFonts w:ascii="Carlito" w:eastAsia="Carlito" w:hAnsi="Carlito" w:cs="Carlito"/>
          <w:highlight w:val="yellow"/>
        </w:rPr>
        <w:t>Xxxxxxxxx</w:t>
      </w:r>
      <w:proofErr w:type="spellEnd"/>
    </w:p>
    <w:p w14:paraId="5D08CC15" w14:textId="77777777" w:rsidR="00332CAD" w:rsidRPr="00332CAD" w:rsidRDefault="00332CAD" w:rsidP="00332CAD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332CAD">
        <w:rPr>
          <w:rFonts w:ascii="Carlito" w:eastAsia="Carlito" w:hAnsi="Carlito" w:cs="Carlito"/>
        </w:rPr>
        <w:t>•</w:t>
      </w:r>
      <w:r w:rsidRPr="00332CAD">
        <w:rPr>
          <w:rFonts w:ascii="Carlito" w:eastAsia="Carlito" w:hAnsi="Carlito" w:cs="Carlito"/>
        </w:rPr>
        <w:tab/>
        <w:t>Comunicar aos respectivos chefes da repartição acerca das oitivas dos servidores públicos arrolados no item anterior;</w:t>
      </w:r>
    </w:p>
    <w:p w14:paraId="358A34CB" w14:textId="26267FBB" w:rsidR="00332CAD" w:rsidRDefault="00332CAD" w:rsidP="00332CAD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332CAD">
        <w:rPr>
          <w:rFonts w:ascii="Carlito" w:eastAsia="Carlito" w:hAnsi="Carlito" w:cs="Carlito"/>
        </w:rPr>
        <w:t>•</w:t>
      </w:r>
      <w:r w:rsidRPr="00332CAD">
        <w:rPr>
          <w:rFonts w:ascii="Carlito" w:eastAsia="Carlito" w:hAnsi="Carlito" w:cs="Carlito"/>
        </w:rPr>
        <w:tab/>
        <w:t xml:space="preserve">Solicitar </w:t>
      </w:r>
      <w:r>
        <w:rPr>
          <w:rFonts w:ascii="Carlito" w:eastAsia="Carlito" w:hAnsi="Carlito" w:cs="Carlito"/>
        </w:rPr>
        <w:t>ao Departamento de Processos Disciplinares a</w:t>
      </w:r>
      <w:r w:rsidRPr="00332CAD">
        <w:rPr>
          <w:rFonts w:ascii="Carlito" w:eastAsia="Carlito" w:hAnsi="Carlito" w:cs="Carlito"/>
        </w:rPr>
        <w:t xml:space="preserve"> prorrogação de prazo para conclusão dos trabalhos desta comissão. </w:t>
      </w:r>
    </w:p>
    <w:p w14:paraId="2DFEFF2D" w14:textId="77777777" w:rsidR="00775E23" w:rsidRPr="00332CAD" w:rsidRDefault="00775E23" w:rsidP="00332CAD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478F7BE" w14:textId="77777777" w:rsidR="00F1776C" w:rsidRPr="00F1776C" w:rsidRDefault="00F1776C" w:rsidP="00F1776C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F1776C">
        <w:rPr>
          <w:rFonts w:ascii="Carlito" w:eastAsia="Carlito" w:hAnsi="Carlito" w:cs="Carlito"/>
        </w:rPr>
        <w:t xml:space="preserve">Nada mais havendo a ser tratado, foi lavrado o presente termo que vai assinado pelo presidente e pelos membros. </w:t>
      </w:r>
    </w:p>
    <w:p w14:paraId="4DF1255C" w14:textId="77777777" w:rsidR="004216FA" w:rsidRPr="004216FA" w:rsidRDefault="004216FA" w:rsidP="004216FA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37330CB2" w14:textId="1CBA458A" w:rsidR="004216FA" w:rsidRDefault="004216FA" w:rsidP="004216FA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310A9347" w14:textId="7DC0E3F4" w:rsidR="004216FA" w:rsidRDefault="004216FA" w:rsidP="004216FA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3C7ACD13" w14:textId="77777777" w:rsidR="004216FA" w:rsidRPr="004216FA" w:rsidRDefault="004216FA" w:rsidP="004216FA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216FA">
        <w:rPr>
          <w:rFonts w:ascii="Carlito" w:eastAsia="Carlito" w:hAnsi="Carlito" w:cs="Carlito"/>
        </w:rPr>
        <w:t>_______________________________________________</w:t>
      </w:r>
    </w:p>
    <w:p w14:paraId="370F9BCA" w14:textId="5977F120" w:rsidR="007271F1" w:rsidRDefault="004216FA" w:rsidP="004216FA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216FA">
        <w:rPr>
          <w:rFonts w:ascii="Carlito" w:eastAsia="Carlito" w:hAnsi="Carlito" w:cs="Carlito"/>
        </w:rPr>
        <w:t>(nome e assinatura do presidente da comissão)</w:t>
      </w:r>
    </w:p>
    <w:p w14:paraId="696A50E2" w14:textId="298180A7" w:rsidR="004216FA" w:rsidRDefault="004216FA" w:rsidP="004216FA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Presidente da Comissão</w:t>
      </w:r>
    </w:p>
    <w:p w14:paraId="349FAB9A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6C86FC73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75395">
        <w:rPr>
          <w:rFonts w:ascii="Carlito" w:eastAsia="Carlito" w:hAnsi="Carlito" w:cs="Carlito"/>
        </w:rPr>
        <w:t>_______________________________________________</w:t>
      </w:r>
    </w:p>
    <w:p w14:paraId="118FA8E3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75395">
        <w:rPr>
          <w:rFonts w:ascii="Carlito" w:eastAsia="Carlito" w:hAnsi="Carlito" w:cs="Carlito"/>
        </w:rPr>
        <w:t>(nome e assinatura do membro da comissão)</w:t>
      </w:r>
    </w:p>
    <w:p w14:paraId="4F4ECF86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75395">
        <w:rPr>
          <w:rFonts w:ascii="Carlito" w:eastAsia="Carlito" w:hAnsi="Carlito" w:cs="Carlito"/>
        </w:rPr>
        <w:t>Membro da comissão</w:t>
      </w:r>
    </w:p>
    <w:p w14:paraId="1D7C3753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4163375B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75395">
        <w:rPr>
          <w:rFonts w:ascii="Carlito" w:eastAsia="Carlito" w:hAnsi="Carlito" w:cs="Carlito"/>
        </w:rPr>
        <w:t>_______________________________________________</w:t>
      </w:r>
    </w:p>
    <w:p w14:paraId="164F6D7C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75395">
        <w:rPr>
          <w:rFonts w:ascii="Carlito" w:eastAsia="Carlito" w:hAnsi="Carlito" w:cs="Carlito"/>
        </w:rPr>
        <w:t>(nome e assinatura do membro da comissão)</w:t>
      </w:r>
    </w:p>
    <w:p w14:paraId="0027F635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475395">
        <w:rPr>
          <w:rFonts w:ascii="Carlito" w:eastAsia="Carlito" w:hAnsi="Carlito" w:cs="Carlito"/>
        </w:rPr>
        <w:t>Membro da comissão</w:t>
      </w:r>
    </w:p>
    <w:p w14:paraId="181CFFA9" w14:textId="77777777" w:rsidR="00475395" w:rsidRPr="00475395" w:rsidRDefault="00475395" w:rsidP="00475395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68315424" w14:textId="77777777" w:rsidR="00475395" w:rsidRDefault="00475395" w:rsidP="004216FA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sectPr w:rsidR="00475395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9602" w14:textId="77777777" w:rsidR="00E100F5" w:rsidRDefault="00E100F5">
      <w:pPr>
        <w:spacing w:line="240" w:lineRule="auto"/>
        <w:ind w:left="0" w:hanging="2"/>
      </w:pPr>
      <w:r>
        <w:separator/>
      </w:r>
    </w:p>
  </w:endnote>
  <w:endnote w:type="continuationSeparator" w:id="0">
    <w:p w14:paraId="79D4D3BA" w14:textId="77777777" w:rsidR="00E100F5" w:rsidRDefault="00E100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1557" w14:textId="77777777" w:rsidR="00E100F5" w:rsidRDefault="00E100F5">
      <w:pPr>
        <w:spacing w:line="240" w:lineRule="auto"/>
        <w:ind w:left="0" w:hanging="2"/>
      </w:pPr>
      <w:r>
        <w:separator/>
      </w:r>
    </w:p>
  </w:footnote>
  <w:footnote w:type="continuationSeparator" w:id="0">
    <w:p w14:paraId="1D13F401" w14:textId="77777777" w:rsidR="00E100F5" w:rsidRDefault="00E100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E43E8"/>
    <w:rsid w:val="001813D2"/>
    <w:rsid w:val="001E2966"/>
    <w:rsid w:val="0020281C"/>
    <w:rsid w:val="00236DF4"/>
    <w:rsid w:val="002705F0"/>
    <w:rsid w:val="0027738C"/>
    <w:rsid w:val="002D2A65"/>
    <w:rsid w:val="00332CAD"/>
    <w:rsid w:val="004216FA"/>
    <w:rsid w:val="00475395"/>
    <w:rsid w:val="00507F9F"/>
    <w:rsid w:val="005440BF"/>
    <w:rsid w:val="005633F8"/>
    <w:rsid w:val="006E1ADC"/>
    <w:rsid w:val="007271F1"/>
    <w:rsid w:val="00750071"/>
    <w:rsid w:val="00775E23"/>
    <w:rsid w:val="00794A39"/>
    <w:rsid w:val="008D5B80"/>
    <w:rsid w:val="00986FE1"/>
    <w:rsid w:val="009D3F4D"/>
    <w:rsid w:val="00B71844"/>
    <w:rsid w:val="00D47D8F"/>
    <w:rsid w:val="00E100F5"/>
    <w:rsid w:val="00EA154C"/>
    <w:rsid w:val="00F0119E"/>
    <w:rsid w:val="00F1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D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Rodrigo Rezende</cp:lastModifiedBy>
  <cp:revision>4</cp:revision>
  <dcterms:created xsi:type="dcterms:W3CDTF">2024-09-04T17:54:00Z</dcterms:created>
  <dcterms:modified xsi:type="dcterms:W3CDTF">2024-09-04T17:59:00Z</dcterms:modified>
</cp:coreProperties>
</file>